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0" w:rsidRPr="00917786" w:rsidRDefault="008B0782" w:rsidP="00B62590">
      <w:pPr>
        <w:ind w:left="-142" w:firstLine="142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0"/>
        </w:rPr>
        <w:t xml:space="preserve">Наиболее </w:t>
      </w:r>
      <w:r w:rsidR="00B57C62">
        <w:rPr>
          <w:rFonts w:ascii="Times New Roman" w:hAnsi="Times New Roman"/>
          <w:b/>
          <w:sz w:val="28"/>
          <w:szCs w:val="20"/>
        </w:rPr>
        <w:t>часто задаваемые</w:t>
      </w:r>
      <w:r w:rsidR="00B62590" w:rsidRPr="00917786">
        <w:rPr>
          <w:rFonts w:ascii="Times New Roman" w:hAnsi="Times New Roman"/>
          <w:b/>
          <w:sz w:val="28"/>
          <w:szCs w:val="20"/>
        </w:rPr>
        <w:t xml:space="preserve"> вопросы о Национальном реестре специалистов в области строительства</w:t>
      </w:r>
    </w:p>
    <w:p w:rsidR="00B62590" w:rsidRPr="00917786" w:rsidRDefault="00B62590" w:rsidP="00B62590">
      <w:pPr>
        <w:ind w:left="-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6"/>
        <w:gridCol w:w="2830"/>
        <w:gridCol w:w="6915"/>
      </w:tblGrid>
      <w:tr w:rsidR="00B62590" w:rsidRPr="00917786" w:rsidTr="006C153D">
        <w:tc>
          <w:tcPr>
            <w:tcW w:w="456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0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691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C153D" w:rsidRPr="00917786" w:rsidTr="006C153D">
        <w:tc>
          <w:tcPr>
            <w:tcW w:w="456" w:type="dxa"/>
          </w:tcPr>
          <w:p w:rsidR="006C153D" w:rsidRPr="00917786" w:rsidRDefault="00E766B4" w:rsidP="006C1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6C153D" w:rsidRPr="00917786" w:rsidRDefault="006C153D" w:rsidP="006C153D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Где можно взять заявление для включения в </w:t>
            </w:r>
            <w:r w:rsidRPr="00692EE1">
              <w:rPr>
                <w:rFonts w:ascii="Times New Roman" w:hAnsi="Times New Roman"/>
                <w:b/>
                <w:sz w:val="24"/>
                <w:szCs w:val="24"/>
              </w:rPr>
              <w:t>Национальный реестр специалистов в области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15" w:type="dxa"/>
          </w:tcPr>
          <w:p w:rsidR="006C153D" w:rsidRPr="00692EE1" w:rsidRDefault="006C153D" w:rsidP="006C153D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См. Регламент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1">
              <w:rPr>
                <w:rFonts w:ascii="Times New Roman" w:hAnsi="Times New Roman"/>
                <w:sz w:val="24"/>
                <w:szCs w:val="24"/>
              </w:rPr>
              <w:t xml:space="preserve"> порядке ведения Национального реестра специалистов в области строительства, включения в него сведений о физических лицах, </w:t>
            </w:r>
          </w:p>
          <w:p w:rsidR="006C153D" w:rsidRPr="00917786" w:rsidRDefault="006C153D" w:rsidP="001060AD">
            <w:pPr>
              <w:rPr>
                <w:rFonts w:ascii="Times New Roman" w:hAnsi="Times New Roman"/>
                <w:sz w:val="24"/>
                <w:szCs w:val="24"/>
              </w:rPr>
            </w:pPr>
            <w:r w:rsidRPr="00692EE1">
              <w:rPr>
                <w:rFonts w:ascii="Times New Roman" w:hAnsi="Times New Roman"/>
                <w:sz w:val="24"/>
                <w:szCs w:val="24"/>
              </w:rPr>
              <w:t>их изменения или исключения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(утвержден Советом Ассоциации, протокол от </w:t>
            </w:r>
            <w:r w:rsidR="001060A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060A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№ </w:t>
            </w:r>
            <w:r w:rsidR="001060AD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), приложение № 2, стр. 38</w:t>
            </w:r>
          </w:p>
        </w:tc>
      </w:tr>
      <w:tr w:rsidR="006C153D" w:rsidRPr="00917786" w:rsidTr="006C153D">
        <w:tc>
          <w:tcPr>
            <w:tcW w:w="456" w:type="dxa"/>
          </w:tcPr>
          <w:p w:rsidR="006C153D" w:rsidRPr="00917786" w:rsidRDefault="00E766B4" w:rsidP="006C1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6C153D" w:rsidRDefault="006C153D" w:rsidP="006C1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Почему заявление на включение в Национальный реестр специалистов в области строительства должно быть нотариально заверено?</w:t>
            </w:r>
          </w:p>
        </w:tc>
        <w:tc>
          <w:tcPr>
            <w:tcW w:w="6915" w:type="dxa"/>
          </w:tcPr>
          <w:p w:rsidR="006C153D" w:rsidRDefault="006C153D" w:rsidP="0010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3D">
              <w:rPr>
                <w:rFonts w:ascii="Times New Roman" w:hAnsi="Times New Roman"/>
                <w:sz w:val="24"/>
                <w:szCs w:val="24"/>
              </w:rPr>
              <w:t>В соответствии с пунктом 7.</w:t>
            </w:r>
            <w:r w:rsidR="004B0372">
              <w:rPr>
                <w:rFonts w:ascii="Times New Roman" w:hAnsi="Times New Roman"/>
                <w:sz w:val="24"/>
                <w:szCs w:val="24"/>
              </w:rPr>
              <w:t>6</w:t>
            </w:r>
            <w:r w:rsidRPr="006C153D">
              <w:rPr>
                <w:rFonts w:ascii="Times New Roman" w:hAnsi="Times New Roman"/>
                <w:sz w:val="24"/>
                <w:szCs w:val="24"/>
              </w:rPr>
              <w:t xml:space="preserve"> Регламента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 (утвержден С</w:t>
            </w:r>
            <w:r w:rsidR="001060AD">
              <w:rPr>
                <w:rFonts w:ascii="Times New Roman" w:hAnsi="Times New Roman"/>
                <w:sz w:val="24"/>
                <w:szCs w:val="24"/>
              </w:rPr>
              <w:t>оветом Ассоциации, протокол от 2</w:t>
            </w:r>
            <w:r w:rsidRPr="006C153D">
              <w:rPr>
                <w:rFonts w:ascii="Times New Roman" w:hAnsi="Times New Roman"/>
                <w:sz w:val="24"/>
                <w:szCs w:val="24"/>
              </w:rPr>
              <w:t>8.0</w:t>
            </w:r>
            <w:r w:rsidR="001060AD">
              <w:rPr>
                <w:rFonts w:ascii="Times New Roman" w:hAnsi="Times New Roman"/>
                <w:sz w:val="24"/>
                <w:szCs w:val="24"/>
              </w:rPr>
              <w:t>9</w:t>
            </w:r>
            <w:r w:rsidRPr="006C153D">
              <w:rPr>
                <w:rFonts w:ascii="Times New Roman" w:hAnsi="Times New Roman"/>
                <w:sz w:val="24"/>
                <w:szCs w:val="24"/>
              </w:rPr>
              <w:t xml:space="preserve">.2017 № </w:t>
            </w:r>
            <w:r w:rsidR="001060AD">
              <w:rPr>
                <w:rFonts w:ascii="Times New Roman" w:hAnsi="Times New Roman"/>
                <w:sz w:val="24"/>
                <w:szCs w:val="24"/>
              </w:rPr>
              <w:t>108</w:t>
            </w:r>
            <w:r w:rsidRPr="006C15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B0372">
              <w:rPr>
                <w:rFonts w:ascii="Times New Roman" w:hAnsi="Times New Roman"/>
                <w:sz w:val="24"/>
                <w:szCs w:val="24"/>
              </w:rPr>
              <w:t>«</w:t>
            </w:r>
            <w:r w:rsidR="004B0372" w:rsidRPr="004B0372">
              <w:rPr>
                <w:rFonts w:ascii="Times New Roman" w:hAnsi="Times New Roman"/>
                <w:sz w:val="24"/>
                <w:szCs w:val="24"/>
              </w:rPr>
              <w:t>7.6.</w:t>
            </w:r>
            <w:r w:rsidR="004B0372" w:rsidRPr="004B0372">
              <w:rPr>
                <w:rFonts w:ascii="Times New Roman" w:hAnsi="Times New Roman"/>
                <w:sz w:val="24"/>
                <w:szCs w:val="24"/>
              </w:rPr>
              <w:tab/>
              <w:t>Заявление должно быть подписано лично Заявителем путем проставления подписи и ее полной расшифровки в соответствующих разделах типовой формы заявления. Подпись Заявителя должна быть нотариально заверена</w:t>
            </w:r>
            <w:r w:rsidR="004B0372">
              <w:rPr>
                <w:rFonts w:ascii="Times New Roman" w:hAnsi="Times New Roman"/>
                <w:sz w:val="24"/>
                <w:szCs w:val="24"/>
              </w:rPr>
              <w:t>». Свидетельствуя подлинность подписи нотариус удостоверяет, что подпись на документе сделана определенным лицом (ст. 80 «Основ законодательства Российской Федерации о нотариате»)</w:t>
            </w:r>
          </w:p>
        </w:tc>
      </w:tr>
      <w:tr w:rsidR="00B62590" w:rsidRPr="00917786" w:rsidTr="006C153D">
        <w:trPr>
          <w:trHeight w:val="1900"/>
        </w:trPr>
        <w:tc>
          <w:tcPr>
            <w:tcW w:w="456" w:type="dxa"/>
          </w:tcPr>
          <w:p w:rsidR="00B62590" w:rsidRPr="00917786" w:rsidRDefault="00E766B4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B62590" w:rsidRPr="00917786" w:rsidRDefault="006C153D" w:rsidP="00E76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Могут ли сведения о заявителе быть включены в</w:t>
            </w:r>
            <w:r w:rsidR="008B0782" w:rsidRPr="008B07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Национальный реестр специалистов в области строительства</w:t>
            </w:r>
            <w:r w:rsidR="00E766B4">
              <w:rPr>
                <w:rFonts w:ascii="Times New Roman" w:hAnsi="Times New Roman"/>
                <w:b/>
                <w:sz w:val="24"/>
                <w:szCs w:val="24"/>
              </w:rPr>
              <w:t>, если у него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0782" w:rsidRPr="008B0782">
              <w:rPr>
                <w:rFonts w:ascii="Times New Roman" w:hAnsi="Times New Roman"/>
                <w:b/>
                <w:sz w:val="24"/>
                <w:szCs w:val="24"/>
              </w:rPr>
              <w:t>специальность, которой нет в проекте Перечне направлений подготовки, специальностей в области строительства</w:t>
            </w:r>
          </w:p>
        </w:tc>
        <w:tc>
          <w:tcPr>
            <w:tcW w:w="6915" w:type="dxa"/>
          </w:tcPr>
          <w:p w:rsidR="00B62590" w:rsidRPr="00917786" w:rsidRDefault="00B62590" w:rsidP="00692EE1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Если специальность высшего образования специалиста не соответствует (</w:t>
            </w:r>
            <w:r w:rsidR="00B57C62" w:rsidRPr="00917786">
              <w:rPr>
                <w:rFonts w:ascii="Times New Roman" w:hAnsi="Times New Roman"/>
                <w:sz w:val="24"/>
                <w:szCs w:val="24"/>
              </w:rPr>
              <w:t>отсутствует) Перечню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      </w:r>
            <w:r w:rsidR="00692EE1">
              <w:rPr>
                <w:rFonts w:ascii="Times New Roman" w:hAnsi="Times New Roman"/>
                <w:sz w:val="24"/>
                <w:szCs w:val="24"/>
              </w:rPr>
              <w:t>, который утвержден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EE1">
              <w:rPr>
                <w:rFonts w:ascii="Times New Roman" w:hAnsi="Times New Roman"/>
                <w:sz w:val="24"/>
                <w:szCs w:val="24"/>
              </w:rPr>
              <w:t>п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риказ</w:t>
            </w:r>
            <w:r w:rsidR="00692EE1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692EE1" w:rsidRPr="00917786">
              <w:rPr>
                <w:rFonts w:ascii="Times New Roman" w:hAnsi="Times New Roman"/>
                <w:sz w:val="24"/>
                <w:szCs w:val="24"/>
              </w:rPr>
              <w:t>Минстроя России</w:t>
            </w:r>
            <w:r w:rsidR="00692EE1">
              <w:rPr>
                <w:rFonts w:ascii="Times New Roman" w:hAnsi="Times New Roman"/>
                <w:sz w:val="24"/>
                <w:szCs w:val="24"/>
              </w:rPr>
              <w:t xml:space="preserve"> № 688/пр от 06.04.2017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, то сведения об этом специалисте не могут быть внесены в Н</w:t>
            </w:r>
            <w:r w:rsidR="00692EE1">
              <w:rPr>
                <w:rFonts w:ascii="Times New Roman" w:hAnsi="Times New Roman"/>
                <w:sz w:val="24"/>
                <w:szCs w:val="24"/>
              </w:rPr>
              <w:t>ациональный реестр специалистов в области строительства</w:t>
            </w:r>
          </w:p>
        </w:tc>
      </w:tr>
      <w:tr w:rsidR="00B62590" w:rsidRPr="00917786" w:rsidTr="006C153D">
        <w:tc>
          <w:tcPr>
            <w:tcW w:w="456" w:type="dxa"/>
          </w:tcPr>
          <w:p w:rsidR="00B62590" w:rsidRPr="00917786" w:rsidRDefault="00E766B4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B62590" w:rsidRPr="00917786" w:rsidRDefault="00B62590" w:rsidP="00B62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Можно ли </w:t>
            </w:r>
            <w:r w:rsidR="00692EE1">
              <w:rPr>
                <w:rFonts w:ascii="Times New Roman" w:hAnsi="Times New Roman"/>
                <w:b/>
                <w:sz w:val="24"/>
                <w:szCs w:val="24"/>
              </w:rPr>
              <w:t xml:space="preserve">заявителю 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пройти переподготовку, чтобы попасть в </w:t>
            </w:r>
            <w:r w:rsidR="00692EE1" w:rsidRPr="00692EE1">
              <w:rPr>
                <w:rFonts w:ascii="Times New Roman" w:hAnsi="Times New Roman"/>
                <w:b/>
                <w:sz w:val="24"/>
                <w:szCs w:val="24"/>
              </w:rPr>
              <w:t>Национальный реестр специалистов в области строительства</w:t>
            </w:r>
            <w:r w:rsidR="006C153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Требования к специалистам по организации строительства для включения в НРС установлены ч.6.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 «Специалисты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 ГрК РФ и содержат требование по  наличию у специалиста высшего образования по профессии, специальности или направлению подготовки в области строительства. </w:t>
            </w:r>
          </w:p>
          <w:p w:rsidR="00B62590" w:rsidRPr="00917786" w:rsidRDefault="00B62590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Прохождение профессиональной переподготовки не заменяет необходимости получения специалистом высшего образования по профессии, специальности или направлению под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готовки в области строительства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590" w:rsidRPr="00917786" w:rsidTr="006C153D">
        <w:tc>
          <w:tcPr>
            <w:tcW w:w="456" w:type="dxa"/>
          </w:tcPr>
          <w:p w:rsidR="00B62590" w:rsidRPr="00917786" w:rsidRDefault="004B0372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B62590" w:rsidRPr="00917786" w:rsidRDefault="00F868EB" w:rsidP="00E76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Как быть со стажем </w:t>
            </w:r>
            <w:r w:rsidR="00E766B4">
              <w:rPr>
                <w:rFonts w:ascii="Times New Roman" w:hAnsi="Times New Roman"/>
                <w:b/>
                <w:sz w:val="24"/>
                <w:szCs w:val="24"/>
              </w:rPr>
              <w:t>заявителя</w:t>
            </w:r>
            <w:r w:rsidR="00917786" w:rsidRPr="00917786">
              <w:rPr>
                <w:rFonts w:ascii="Times New Roman" w:hAnsi="Times New Roman"/>
                <w:b/>
                <w:sz w:val="24"/>
                <w:szCs w:val="24"/>
              </w:rPr>
              <w:t>, как он (стаж) считается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с момента получения диплома или после?</w:t>
            </w:r>
          </w:p>
        </w:tc>
        <w:tc>
          <w:tcPr>
            <w:tcW w:w="6915" w:type="dxa"/>
          </w:tcPr>
          <w:p w:rsidR="006C153D" w:rsidRPr="006C153D" w:rsidRDefault="006C153D" w:rsidP="006C153D">
            <w:pPr>
              <w:rPr>
                <w:rFonts w:ascii="Times New Roman" w:hAnsi="Times New Roman"/>
                <w:sz w:val="24"/>
                <w:szCs w:val="24"/>
              </w:rPr>
            </w:pPr>
            <w:r w:rsidRPr="006C153D">
              <w:rPr>
                <w:rFonts w:ascii="Times New Roman" w:hAnsi="Times New Roman"/>
                <w:sz w:val="24"/>
                <w:szCs w:val="24"/>
              </w:rPr>
              <w:t xml:space="preserve">Минтруд России в письме № 14-0/10/В-2727 от 10.04.2017 года дал следующее разъяснение. Стаж работы на инженерных должностях является одним из видов специального трудового стажа. Трудовое законодательство не определяет понятие «стаж работы по специальности» и порядок его исчисления. </w:t>
            </w:r>
            <w:r w:rsidRPr="006C153D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Специальный трудовой стаж имеет юридическое значение лишь в случаях, установленных законодательством. Порядок исчисления специального стажа определяется соответствующими нормативными актами. Порядок исчисления и зачета стажа специалистов в области строительства не определен нормативными правовыми актами. В стаж (опыт) работы по специальности (направлению подготовки) включаются те периоды трудовой деятельности, подтвержденные соответствующими документами, после получения документа об образовании и квалификации, которые соответствуют конкретной специальности (направлению подготовки).</w:t>
            </w:r>
          </w:p>
          <w:p w:rsidR="006C153D" w:rsidRPr="006C153D" w:rsidRDefault="006C153D" w:rsidP="006C153D">
            <w:pPr>
              <w:rPr>
                <w:rFonts w:ascii="Times New Roman" w:hAnsi="Times New Roman"/>
                <w:sz w:val="24"/>
                <w:szCs w:val="24"/>
              </w:rPr>
            </w:pPr>
            <w:r w:rsidRPr="006C153D">
              <w:rPr>
                <w:rFonts w:ascii="Times New Roman" w:hAnsi="Times New Roman"/>
                <w:sz w:val="24"/>
                <w:szCs w:val="24"/>
              </w:rPr>
              <w:t>В соответствии с частью 7 статьи 60 Федерального закона от 29.12.2012 N 273-ФЗ «Об образовании в Российской Федерации», документы об образовании и о квалификации выдаются лицам для подтверждения получения среднего профессионального образования и высшего образования.</w:t>
            </w:r>
          </w:p>
          <w:p w:rsidR="00F62566" w:rsidRPr="00917786" w:rsidRDefault="006C153D" w:rsidP="006C153D">
            <w:pPr>
              <w:rPr>
                <w:rFonts w:ascii="Times New Roman" w:hAnsi="Times New Roman"/>
                <w:sz w:val="24"/>
                <w:szCs w:val="24"/>
              </w:rPr>
            </w:pPr>
            <w:r w:rsidRPr="006C153D">
              <w:rPr>
                <w:rFonts w:ascii="Times New Roman" w:hAnsi="Times New Roman"/>
                <w:sz w:val="24"/>
                <w:szCs w:val="24"/>
              </w:rPr>
              <w:t>С учетом изложенного, Ассоциация считает целесообразным исчислять стаж работы на инженерных должностях с момента получения физическим лицом среднего профессионального и высшего образования.</w:t>
            </w:r>
          </w:p>
        </w:tc>
      </w:tr>
      <w:tr w:rsidR="00E766B4" w:rsidRPr="00917786" w:rsidTr="006C153D">
        <w:tc>
          <w:tcPr>
            <w:tcW w:w="456" w:type="dxa"/>
          </w:tcPr>
          <w:p w:rsidR="00E766B4" w:rsidRPr="00917786" w:rsidRDefault="004B0372" w:rsidP="00E76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</w:tcPr>
          <w:p w:rsidR="00E766B4" w:rsidRPr="00917786" w:rsidRDefault="00E766B4" w:rsidP="00E76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Может ли специалист по организации строительства работать в двух организациях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E766B4" w:rsidRPr="00917786" w:rsidRDefault="00E766B4" w:rsidP="00E76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E766B4" w:rsidRPr="00917786" w:rsidRDefault="00E766B4" w:rsidP="00E766B4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ч. 6 ст. 55.5 ГрК «Стандарты и внутренние документы СРО» организация – член СРО должна </w:t>
            </w:r>
            <w:r>
              <w:rPr>
                <w:rFonts w:ascii="Times New Roman" w:hAnsi="Times New Roman"/>
                <w:sz w:val="24"/>
                <w:szCs w:val="24"/>
              </w:rPr>
              <w:t>показать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наличие по основному месту работы не менее двух специалистов по организации строительства.</w:t>
            </w:r>
          </w:p>
          <w:p w:rsidR="00E766B4" w:rsidRPr="00917786" w:rsidRDefault="00E766B4" w:rsidP="00E766B4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Специалист по организации строительства может работать в неограниченном числе мест (или вообще быть безработным)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каждая строительная организация должна доказать, что у нее есть по основному месту работы не менее двух специалистов по организации строительства. Это уже задача юридического, а не физического лица.</w:t>
            </w:r>
          </w:p>
        </w:tc>
      </w:tr>
      <w:tr w:rsidR="00E766B4" w:rsidRPr="00917786" w:rsidTr="006C153D">
        <w:tc>
          <w:tcPr>
            <w:tcW w:w="456" w:type="dxa"/>
          </w:tcPr>
          <w:p w:rsidR="00E766B4" w:rsidRPr="00917786" w:rsidRDefault="004B0372" w:rsidP="00E76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E766B4" w:rsidRPr="00917786" w:rsidRDefault="00E766B4" w:rsidP="00E76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олжен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 специалист по организации строительства 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быть в должности главный инженер проекта?</w:t>
            </w:r>
          </w:p>
        </w:tc>
        <w:tc>
          <w:tcPr>
            <w:tcW w:w="6915" w:type="dxa"/>
          </w:tcPr>
          <w:p w:rsidR="00E766B4" w:rsidRPr="00917786" w:rsidRDefault="00E766B4" w:rsidP="00E766B4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части 2 </w:t>
            </w:r>
            <w:r w:rsidRPr="00CA7081">
              <w:rPr>
                <w:rFonts w:ascii="Times New Roman" w:hAnsi="Times New Roman"/>
                <w:sz w:val="24"/>
                <w:szCs w:val="24"/>
              </w:rPr>
              <w:t>Приказа Минстро</w:t>
            </w:r>
            <w:r>
              <w:rPr>
                <w:rFonts w:ascii="Times New Roman" w:hAnsi="Times New Roman"/>
                <w:sz w:val="24"/>
                <w:szCs w:val="24"/>
              </w:rPr>
              <w:t>я России</w:t>
            </w:r>
            <w:r w:rsidRPr="00CA7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«</w:t>
            </w:r>
            <w:r w:rsidRPr="004245CF">
              <w:rPr>
                <w:rFonts w:ascii="Times New Roman" w:hAnsi="Times New Roman"/>
                <w:sz w:val="24"/>
                <w:szCs w:val="24"/>
              </w:rPr>
              <w:t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 в области строительства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, чтобы специалист </w:t>
            </w:r>
            <w:r w:rsidRPr="004245CF">
              <w:rPr>
                <w:rFonts w:ascii="Times New Roman" w:hAnsi="Times New Roman"/>
                <w:b/>
                <w:sz w:val="24"/>
                <w:szCs w:val="24"/>
              </w:rPr>
              <w:t>выполнял должностные обязанности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в соответствии с п.5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</w:t>
            </w:r>
          </w:p>
        </w:tc>
      </w:tr>
      <w:tr w:rsidR="00884CD1" w:rsidRPr="00917786" w:rsidTr="006C153D">
        <w:tc>
          <w:tcPr>
            <w:tcW w:w="456" w:type="dxa"/>
          </w:tcPr>
          <w:p w:rsidR="00884CD1" w:rsidRPr="00917786" w:rsidRDefault="00884CD1" w:rsidP="00884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884CD1" w:rsidRPr="00917786" w:rsidRDefault="00884CD1" w:rsidP="00884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Что делать, если организация не занимается строительством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занимается 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лесн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ым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хозяйство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, ЖКХ, отделочн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ыми работами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тоже надо 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 2-х специалистов по организации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15" w:type="dxa"/>
          </w:tcPr>
          <w:p w:rsidR="00884CD1" w:rsidRPr="00917786" w:rsidRDefault="00884CD1" w:rsidP="00884CD1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lastRenderedPageBreak/>
              <w:t>Согласно ч.2 ст.52 ГрК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«Осуществление строительства, реконструкции, капитального ремонта объекта капитального строительства» специалистами по организации строительства обеспечивается выполнение договоров строительного подряда, стороной которого является член СРО. </w:t>
            </w:r>
          </w:p>
          <w:p w:rsidR="00884CD1" w:rsidRPr="00917786" w:rsidRDefault="00884CD1" w:rsidP="00884CD1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Поэтому, если организация является членом СРО, то ей необходимо доказать наличие по основному месту работы не менее двух специалистов по организации строительства</w:t>
            </w:r>
          </w:p>
        </w:tc>
      </w:tr>
      <w:tr w:rsidR="00B62590" w:rsidRPr="00917786" w:rsidTr="006C153D">
        <w:tc>
          <w:tcPr>
            <w:tcW w:w="456" w:type="dxa"/>
          </w:tcPr>
          <w:p w:rsidR="00B62590" w:rsidRPr="00917786" w:rsidRDefault="00884CD1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0" w:type="dxa"/>
          </w:tcPr>
          <w:p w:rsidR="00B62590" w:rsidRPr="00917786" w:rsidRDefault="008B0782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A7081" w:rsidRPr="00917786">
              <w:rPr>
                <w:rFonts w:ascii="Times New Roman" w:hAnsi="Times New Roman"/>
                <w:b/>
                <w:sz w:val="24"/>
                <w:szCs w:val="24"/>
              </w:rPr>
              <w:t>колько должно быть специалистов по организации строительства в организации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15" w:type="dxa"/>
          </w:tcPr>
          <w:p w:rsidR="00B62590" w:rsidRPr="00917786" w:rsidRDefault="00CA7081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Согласно ч.6.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 «Специалисты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 ГрК РФ </w:t>
            </w:r>
            <w:r w:rsidRPr="004245CF">
              <w:rPr>
                <w:rFonts w:ascii="Times New Roman" w:hAnsi="Times New Roman"/>
                <w:b/>
                <w:sz w:val="24"/>
                <w:szCs w:val="24"/>
              </w:rPr>
              <w:t>не менее двух специалистов по основному месту работы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B0372" w:rsidRPr="00917786" w:rsidTr="006C153D">
        <w:tc>
          <w:tcPr>
            <w:tcW w:w="456" w:type="dxa"/>
          </w:tcPr>
          <w:p w:rsidR="004B0372" w:rsidRDefault="00884CD1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</w:tcPr>
          <w:p w:rsidR="004B0372" w:rsidRDefault="007326DD" w:rsidP="007326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колько должно быть специалистов по организации строительства в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если она осуществляет строительство, реконструкцию и капита</w:t>
            </w:r>
            <w:r w:rsidR="00B26AC5">
              <w:rPr>
                <w:rFonts w:ascii="Times New Roman" w:hAnsi="Times New Roman"/>
                <w:b/>
                <w:sz w:val="24"/>
                <w:szCs w:val="24"/>
              </w:rPr>
              <w:t>льный ремонт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6915" w:type="dxa"/>
          </w:tcPr>
          <w:p w:rsidR="004B0372" w:rsidRDefault="00B26AC5" w:rsidP="00B2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разделом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2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 Правительства Российской Федерации от 11.05.2017 г. № 559 :</w:t>
            </w:r>
          </w:p>
          <w:p w:rsidR="00B26AC5" w:rsidRPr="00B26AC5" w:rsidRDefault="00B26AC5" w:rsidP="00B26AC5">
            <w:pPr>
              <w:rPr>
                <w:rFonts w:ascii="Times New Roman" w:hAnsi="Times New Roman"/>
                <w:sz w:val="24"/>
                <w:szCs w:val="24"/>
              </w:rPr>
            </w:pPr>
            <w:r w:rsidRPr="00B26AC5">
              <w:rPr>
                <w:rFonts w:ascii="Times New Roman" w:hAnsi="Times New Roman"/>
                <w:sz w:val="24"/>
                <w:szCs w:val="24"/>
              </w:rPr>
              <w:t>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      </w:r>
          </w:p>
          <w:p w:rsidR="00B26AC5" w:rsidRPr="00B26AC5" w:rsidRDefault="00B26AC5" w:rsidP="00B26AC5">
            <w:pPr>
              <w:rPr>
                <w:rFonts w:ascii="Times New Roman" w:hAnsi="Times New Roman"/>
                <w:sz w:val="24"/>
                <w:szCs w:val="24"/>
              </w:rPr>
            </w:pPr>
            <w:r w:rsidRPr="00B26AC5">
              <w:rPr>
                <w:rFonts w:ascii="Times New Roman" w:hAnsi="Times New Roman"/>
                <w:sz w:val="24"/>
                <w:szCs w:val="24"/>
              </w:rPr>
              <w:t>а) наличие у члена саморегулируемой организации в штате по месту основной работы:</w:t>
            </w:r>
          </w:p>
          <w:p w:rsidR="00B26AC5" w:rsidRPr="00B26AC5" w:rsidRDefault="00884CD1" w:rsidP="00B2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AC5" w:rsidRPr="00B26AC5">
              <w:rPr>
                <w:rFonts w:ascii="Times New Roman" w:hAnsi="Times New Roman"/>
                <w:sz w:val="24"/>
                <w:szCs w:val="24"/>
              </w:rPr>
      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      </w:r>
          </w:p>
          <w:p w:rsidR="00B26AC5" w:rsidRPr="00B26AC5" w:rsidRDefault="00884CD1" w:rsidP="00B2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AC5" w:rsidRPr="00B26AC5">
              <w:rPr>
                <w:rFonts w:ascii="Times New Roman" w:hAnsi="Times New Roman"/>
                <w:sz w:val="24"/>
                <w:szCs w:val="24"/>
              </w:rPr>
      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      </w:r>
          </w:p>
          <w:p w:rsidR="00B26AC5" w:rsidRPr="00B26AC5" w:rsidRDefault="00884CD1" w:rsidP="00B2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AC5" w:rsidRPr="00B26AC5">
              <w:rPr>
                <w:rFonts w:ascii="Times New Roman" w:hAnsi="Times New Roman"/>
                <w:sz w:val="24"/>
                <w:szCs w:val="24"/>
              </w:rPr>
      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      </w:r>
          </w:p>
          <w:p w:rsidR="00B26AC5" w:rsidRPr="00B26AC5" w:rsidRDefault="00884CD1" w:rsidP="00B2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AC5" w:rsidRPr="00B26AC5">
              <w:rPr>
                <w:rFonts w:ascii="Times New Roman" w:hAnsi="Times New Roman"/>
                <w:sz w:val="24"/>
                <w:szCs w:val="24"/>
              </w:rPr>
      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      </w:r>
          </w:p>
          <w:p w:rsidR="00B26AC5" w:rsidRPr="00B26AC5" w:rsidRDefault="00884CD1" w:rsidP="00B2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AC5" w:rsidRPr="00B26AC5">
              <w:rPr>
                <w:rFonts w:ascii="Times New Roman" w:hAnsi="Times New Roman"/>
                <w:sz w:val="24"/>
                <w:szCs w:val="24"/>
              </w:rPr>
      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1438" w:rsidRPr="00917786" w:rsidTr="006C153D">
        <w:tc>
          <w:tcPr>
            <w:tcW w:w="456" w:type="dxa"/>
          </w:tcPr>
          <w:p w:rsidR="00FD1438" w:rsidRPr="00917786" w:rsidRDefault="00E766B4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</w:tcPr>
          <w:p w:rsidR="00FD1438" w:rsidRPr="00917786" w:rsidRDefault="001060AD" w:rsidP="00FD1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Можно ли для подтверждения стажа специалиста представить выписку из трудовой книжки? </w:t>
            </w:r>
          </w:p>
        </w:tc>
        <w:tc>
          <w:tcPr>
            <w:tcW w:w="6915" w:type="dxa"/>
          </w:tcPr>
          <w:p w:rsidR="00E766B4" w:rsidRPr="00917786" w:rsidRDefault="001060AD" w:rsidP="001060AD">
            <w:pPr>
              <w:rPr>
                <w:rFonts w:ascii="Times New Roman" w:hAnsi="Times New Roman"/>
                <w:sz w:val="24"/>
                <w:szCs w:val="24"/>
              </w:rPr>
            </w:pPr>
            <w:r w:rsidRPr="001060AD">
              <w:rPr>
                <w:rFonts w:ascii="Times New Roman" w:hAnsi="Times New Roman"/>
                <w:sz w:val="24"/>
                <w:szCs w:val="26"/>
              </w:rPr>
              <w:t>Нет. Согласно п. 7.9.3. Регламента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 (утвержден Советом Ассоциации, протокол от 28.09.2017 № 108)</w:t>
            </w:r>
            <w:r w:rsidR="002D79E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060AD">
              <w:rPr>
                <w:rFonts w:ascii="Times New Roman" w:hAnsi="Times New Roman"/>
                <w:sz w:val="24"/>
                <w:szCs w:val="26"/>
              </w:rPr>
              <w:t>для подтверждения трудового стажа по основному месту работы Заявитель предоставляет копию всех листов трудовой книжки, заверенную текущим (последним) работодателем в порядке, установленном Постановлением Правительства РФ от 16.04.2003 № 225 «О трудовых книжках» и ГОСТ Р 6.30-2003, или нотариусом</w:t>
            </w:r>
          </w:p>
        </w:tc>
      </w:tr>
      <w:tr w:rsidR="001060AD" w:rsidRPr="00917786" w:rsidTr="006C153D">
        <w:tc>
          <w:tcPr>
            <w:tcW w:w="456" w:type="dxa"/>
          </w:tcPr>
          <w:p w:rsidR="001060AD" w:rsidRDefault="001060AD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</w:tcPr>
          <w:p w:rsidR="001060AD" w:rsidRPr="00917786" w:rsidRDefault="001060AD" w:rsidP="00FD1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может обратиться с просьбой о пересмотре заявления специалиста?</w:t>
            </w:r>
          </w:p>
        </w:tc>
        <w:tc>
          <w:tcPr>
            <w:tcW w:w="6915" w:type="dxa"/>
          </w:tcPr>
          <w:p w:rsidR="001060AD" w:rsidRPr="00917786" w:rsidRDefault="001060AD" w:rsidP="00E766B4">
            <w:pPr>
              <w:rPr>
                <w:rFonts w:ascii="Times New Roman" w:hAnsi="Times New Roman"/>
                <w:sz w:val="24"/>
                <w:szCs w:val="24"/>
              </w:rPr>
            </w:pPr>
            <w:r w:rsidRPr="001060AD">
              <w:rPr>
                <w:rFonts w:ascii="Times New Roman" w:hAnsi="Times New Roman"/>
                <w:sz w:val="24"/>
                <w:szCs w:val="24"/>
              </w:rPr>
              <w:t>Необходимо, чтобы заявление подал непосредственно специалист по организации строительства, по которому вынесен отказ. При этом заявление должно содержать причину, по которой необходимо пересмотреть заявление специ</w:t>
            </w:r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1060AD">
              <w:rPr>
                <w:rFonts w:ascii="Times New Roman" w:hAnsi="Times New Roman"/>
                <w:sz w:val="24"/>
                <w:szCs w:val="24"/>
              </w:rPr>
              <w:t>ста и при необходимости и наличии подтверждающие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60AD">
              <w:rPr>
                <w:rFonts w:ascii="Times New Roman" w:hAnsi="Times New Roman"/>
                <w:sz w:val="24"/>
                <w:szCs w:val="24"/>
              </w:rPr>
              <w:t>Заявление должно содержать причину, по которой необходимо пересмотреть заявление специ</w:t>
            </w:r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1060AD">
              <w:rPr>
                <w:rFonts w:ascii="Times New Roman" w:hAnsi="Times New Roman"/>
                <w:sz w:val="24"/>
                <w:szCs w:val="24"/>
              </w:rPr>
              <w:t>ста и при необходимости и наличии подтверждающие документы</w:t>
            </w:r>
          </w:p>
        </w:tc>
      </w:tr>
      <w:tr w:rsidR="001060AD" w:rsidRPr="00917786" w:rsidTr="006C153D">
        <w:tc>
          <w:tcPr>
            <w:tcW w:w="456" w:type="dxa"/>
          </w:tcPr>
          <w:p w:rsidR="001060AD" w:rsidRDefault="001060AD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</w:tcPr>
          <w:p w:rsidR="001060AD" w:rsidRPr="00917786" w:rsidRDefault="001060AD" w:rsidP="00FD1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0AD">
              <w:rPr>
                <w:rFonts w:ascii="Times New Roman" w:hAnsi="Times New Roman"/>
                <w:b/>
                <w:sz w:val="24"/>
                <w:szCs w:val="24"/>
              </w:rPr>
              <w:t>Просим детализировать причину отказа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специалисту о включении его в Национальный реестр специалистов</w:t>
            </w:r>
          </w:p>
        </w:tc>
        <w:tc>
          <w:tcPr>
            <w:tcW w:w="6915" w:type="dxa"/>
          </w:tcPr>
          <w:p w:rsidR="001060AD" w:rsidRPr="001060AD" w:rsidRDefault="001060AD" w:rsidP="001060AD">
            <w:pPr>
              <w:rPr>
                <w:rFonts w:ascii="Times New Roman" w:hAnsi="Times New Roman"/>
                <w:sz w:val="24"/>
                <w:szCs w:val="24"/>
              </w:rPr>
            </w:pPr>
            <w:r w:rsidRPr="001060AD">
              <w:rPr>
                <w:rFonts w:ascii="Times New Roman" w:hAnsi="Times New Roman"/>
                <w:sz w:val="24"/>
                <w:szCs w:val="24"/>
              </w:rPr>
              <w:t xml:space="preserve">В соответствии с частью 6 статьи 55.5-1 Грк РФ заявление о включении сведений в </w:t>
            </w:r>
            <w:r w:rsidR="002D79EF">
              <w:rPr>
                <w:rFonts w:ascii="Times New Roman" w:hAnsi="Times New Roman"/>
                <w:sz w:val="24"/>
                <w:szCs w:val="24"/>
              </w:rPr>
              <w:t>Н</w:t>
            </w:r>
            <w:r w:rsidR="002D79EF" w:rsidRPr="002D79EF">
              <w:rPr>
                <w:rFonts w:ascii="Times New Roman" w:hAnsi="Times New Roman"/>
                <w:sz w:val="24"/>
                <w:szCs w:val="24"/>
              </w:rPr>
              <w:t>ациональн</w:t>
            </w:r>
            <w:r w:rsidR="002D79EF">
              <w:rPr>
                <w:rFonts w:ascii="Times New Roman" w:hAnsi="Times New Roman"/>
                <w:sz w:val="24"/>
                <w:szCs w:val="24"/>
              </w:rPr>
              <w:t>ый</w:t>
            </w:r>
            <w:r w:rsidR="002D79EF" w:rsidRPr="002D79EF">
              <w:rPr>
                <w:rFonts w:ascii="Times New Roman" w:hAnsi="Times New Roman"/>
                <w:sz w:val="24"/>
                <w:szCs w:val="24"/>
              </w:rPr>
              <w:t xml:space="preserve"> реестр специалистов в области строительства</w:t>
            </w:r>
            <w:r w:rsidRPr="001060AD">
              <w:rPr>
                <w:rFonts w:ascii="Times New Roman" w:hAnsi="Times New Roman"/>
                <w:sz w:val="24"/>
                <w:szCs w:val="24"/>
              </w:rPr>
              <w:t xml:space="preserve"> подается непосредственно специалистами по организации строительства. Субъектами правоотношений по включению сведений о специалистах в НРС являются физические, а не юридические лица. </w:t>
            </w:r>
          </w:p>
          <w:p w:rsidR="001060AD" w:rsidRPr="001060AD" w:rsidRDefault="001060AD" w:rsidP="001060AD">
            <w:pPr>
              <w:rPr>
                <w:rFonts w:ascii="Times New Roman" w:hAnsi="Times New Roman"/>
                <w:sz w:val="24"/>
                <w:szCs w:val="24"/>
              </w:rPr>
            </w:pPr>
            <w:r w:rsidRPr="001060AD">
              <w:rPr>
                <w:rFonts w:ascii="Times New Roman" w:hAnsi="Times New Roman"/>
                <w:sz w:val="24"/>
                <w:szCs w:val="24"/>
              </w:rPr>
              <w:t>Таким образом, Ассоциация в части исполнения функции по ведению</w:t>
            </w:r>
            <w:r w:rsidR="002D79E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2D79EF" w:rsidRPr="002D79EF">
              <w:rPr>
                <w:rFonts w:ascii="Times New Roman" w:hAnsi="Times New Roman"/>
                <w:sz w:val="24"/>
                <w:szCs w:val="24"/>
              </w:rPr>
              <w:t>ациональн</w:t>
            </w:r>
            <w:r w:rsidR="002D79E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D79EF" w:rsidRPr="002D79EF">
              <w:rPr>
                <w:rFonts w:ascii="Times New Roman" w:hAnsi="Times New Roman"/>
                <w:sz w:val="24"/>
                <w:szCs w:val="24"/>
              </w:rPr>
              <w:t xml:space="preserve"> реестр</w:t>
            </w:r>
            <w:r w:rsidR="002D79EF">
              <w:rPr>
                <w:rFonts w:ascii="Times New Roman" w:hAnsi="Times New Roman"/>
                <w:sz w:val="24"/>
                <w:szCs w:val="24"/>
              </w:rPr>
              <w:t>а</w:t>
            </w:r>
            <w:r w:rsidR="002D79EF" w:rsidRPr="002D79EF">
              <w:rPr>
                <w:rFonts w:ascii="Times New Roman" w:hAnsi="Times New Roman"/>
                <w:sz w:val="24"/>
                <w:szCs w:val="24"/>
              </w:rPr>
              <w:t xml:space="preserve"> специалистов в области строительства</w:t>
            </w:r>
            <w:r w:rsidR="002D79EF" w:rsidRPr="00106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0AD">
              <w:rPr>
                <w:rFonts w:ascii="Times New Roman" w:hAnsi="Times New Roman"/>
                <w:sz w:val="24"/>
                <w:szCs w:val="24"/>
              </w:rPr>
              <w:t>осуществляет взаимодействие непосредственно с заявителями и специалистами по организации строительства.</w:t>
            </w:r>
          </w:p>
          <w:p w:rsidR="001060AD" w:rsidRPr="001060AD" w:rsidRDefault="001060AD" w:rsidP="001060AD">
            <w:pPr>
              <w:rPr>
                <w:rFonts w:ascii="Times New Roman" w:hAnsi="Times New Roman"/>
                <w:sz w:val="24"/>
                <w:szCs w:val="24"/>
              </w:rPr>
            </w:pPr>
            <w:r w:rsidRPr="001060AD">
              <w:rPr>
                <w:rFonts w:ascii="Times New Roman" w:hAnsi="Times New Roman"/>
                <w:sz w:val="24"/>
                <w:szCs w:val="24"/>
              </w:rPr>
              <w:t xml:space="preserve">Учитывая изложенное, Ассоциация может направить юридическим лицам по поступающим от них запросам копии уведомлений о включении сведений о специалисте в НРС, либо об отказе во включении, но вынуждена отказать в предоставлении информации о специалистах, содержащих персональные данные заявителей. </w:t>
            </w:r>
          </w:p>
          <w:p w:rsidR="001060AD" w:rsidRPr="001060AD" w:rsidRDefault="001060AD" w:rsidP="001060AD">
            <w:pPr>
              <w:rPr>
                <w:rFonts w:ascii="Times New Roman" w:hAnsi="Times New Roman"/>
                <w:sz w:val="24"/>
                <w:szCs w:val="24"/>
              </w:rPr>
            </w:pPr>
            <w:r w:rsidRPr="001060AD">
              <w:rPr>
                <w:rFonts w:ascii="Times New Roman" w:hAnsi="Times New Roman"/>
                <w:sz w:val="24"/>
                <w:szCs w:val="24"/>
              </w:rPr>
              <w:t>Предоставление персональных данных специалистов третьим лицам невозможно в соответствии с нормами Федерального закона от 27.07.2006 № 152-ФЗ «О персональных данных».</w:t>
            </w:r>
          </w:p>
          <w:p w:rsidR="001060AD" w:rsidRPr="001060AD" w:rsidRDefault="001060AD" w:rsidP="00106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0AD" w:rsidRPr="00917786" w:rsidRDefault="001060AD" w:rsidP="001060AD">
            <w:pPr>
              <w:rPr>
                <w:rFonts w:ascii="Times New Roman" w:hAnsi="Times New Roman"/>
                <w:sz w:val="24"/>
                <w:szCs w:val="24"/>
              </w:rPr>
            </w:pPr>
            <w:r w:rsidRPr="001060AD">
              <w:rPr>
                <w:rFonts w:ascii="Times New Roman" w:hAnsi="Times New Roman"/>
                <w:sz w:val="24"/>
                <w:szCs w:val="24"/>
              </w:rPr>
              <w:t xml:space="preserve"> Уведомление об отказе заявителю содержит </w:t>
            </w:r>
            <w:r w:rsidR="002D79EF" w:rsidRPr="001060AD">
              <w:rPr>
                <w:rFonts w:ascii="Times New Roman" w:hAnsi="Times New Roman"/>
                <w:sz w:val="24"/>
                <w:szCs w:val="24"/>
              </w:rPr>
              <w:t>причину,</w:t>
            </w:r>
            <w:r w:rsidRPr="001060AD">
              <w:rPr>
                <w:rFonts w:ascii="Times New Roman" w:hAnsi="Times New Roman"/>
                <w:sz w:val="24"/>
                <w:szCs w:val="24"/>
              </w:rPr>
              <w:t xml:space="preserve"> по которой Комиссия по ведению НРС приняла решение об отказе. Получить уведомление об отказе специалист может через форму запроса уведомлений на сайте nrs.nostroy.ru.</w:t>
            </w:r>
          </w:p>
        </w:tc>
      </w:tr>
      <w:tr w:rsidR="002D79EF" w:rsidRPr="00917786" w:rsidTr="006C153D">
        <w:tc>
          <w:tcPr>
            <w:tcW w:w="456" w:type="dxa"/>
          </w:tcPr>
          <w:p w:rsidR="002D79EF" w:rsidRDefault="002D79EF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0" w:type="dxa"/>
          </w:tcPr>
          <w:p w:rsidR="002D79EF" w:rsidRPr="001060AD" w:rsidRDefault="002D79EF" w:rsidP="002D79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Может ли СРО, не имеющая статуса Оператора Национального реестра специалистов подать данные по заявителю в Национальный реестр специалистов в области строительства?</w:t>
            </w:r>
          </w:p>
        </w:tc>
        <w:tc>
          <w:tcPr>
            <w:tcW w:w="6915" w:type="dxa"/>
          </w:tcPr>
          <w:p w:rsidR="002D79EF" w:rsidRPr="001060AD" w:rsidRDefault="002D79EF" w:rsidP="002D79EF">
            <w:pPr>
              <w:rPr>
                <w:rFonts w:ascii="Times New Roman" w:hAnsi="Times New Roman"/>
                <w:sz w:val="24"/>
                <w:szCs w:val="24"/>
              </w:rPr>
            </w:pPr>
            <w:r w:rsidRPr="001060AD">
              <w:rPr>
                <w:rFonts w:ascii="Times New Roman" w:hAnsi="Times New Roman"/>
                <w:sz w:val="24"/>
                <w:szCs w:val="26"/>
              </w:rPr>
              <w:t xml:space="preserve">Согласно п. </w:t>
            </w:r>
            <w:r>
              <w:rPr>
                <w:rFonts w:ascii="Times New Roman" w:hAnsi="Times New Roman"/>
                <w:sz w:val="24"/>
                <w:szCs w:val="26"/>
              </w:rPr>
              <w:t>8</w:t>
            </w:r>
            <w:r w:rsidRPr="001060AD">
              <w:rPr>
                <w:rFonts w:ascii="Times New Roman" w:hAnsi="Times New Roman"/>
                <w:sz w:val="24"/>
                <w:szCs w:val="26"/>
              </w:rPr>
              <w:t>.</w:t>
            </w:r>
            <w:r>
              <w:rPr>
                <w:rFonts w:ascii="Times New Roman" w:hAnsi="Times New Roman"/>
                <w:sz w:val="24"/>
                <w:szCs w:val="26"/>
              </w:rPr>
              <w:t>12</w:t>
            </w:r>
            <w:r w:rsidRPr="001060AD">
              <w:rPr>
                <w:rFonts w:ascii="Times New Roman" w:hAnsi="Times New Roman"/>
                <w:sz w:val="24"/>
                <w:szCs w:val="26"/>
              </w:rPr>
              <w:t>.</w:t>
            </w:r>
            <w:r>
              <w:rPr>
                <w:rFonts w:ascii="Times New Roman" w:hAnsi="Times New Roman"/>
                <w:sz w:val="24"/>
                <w:szCs w:val="26"/>
              </w:rPr>
              <w:t>2</w:t>
            </w:r>
            <w:r w:rsidRPr="001060AD">
              <w:rPr>
                <w:rFonts w:ascii="Times New Roman" w:hAnsi="Times New Roman"/>
                <w:sz w:val="24"/>
                <w:szCs w:val="26"/>
              </w:rPr>
              <w:t>. Регламента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 (утвержден Советом Ассоциации, протокол от 28.09.2017 № 108)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2D79EF">
              <w:rPr>
                <w:rFonts w:ascii="Times New Roman" w:hAnsi="Times New Roman"/>
                <w:sz w:val="24"/>
                <w:szCs w:val="24"/>
              </w:rPr>
              <w:t>при подаче заявления через представителя - физического лица представитель обязан предъявить документы, удостоверяющие личность, подтверждающие право на передачу документов в Ассоциацию через представителя (</w:t>
            </w:r>
            <w:r>
              <w:rPr>
                <w:rFonts w:ascii="Times New Roman" w:hAnsi="Times New Roman"/>
                <w:sz w:val="24"/>
                <w:szCs w:val="24"/>
              </w:rPr>
              <w:t>нотариальная доверенность)</w:t>
            </w:r>
          </w:p>
        </w:tc>
      </w:tr>
    </w:tbl>
    <w:p w:rsidR="00B62590" w:rsidRDefault="00B62590" w:rsidP="00917786"/>
    <w:sectPr w:rsidR="00B62590" w:rsidSect="00917786">
      <w:headerReference w:type="default" r:id="rId7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14" w:rsidRDefault="00C71114" w:rsidP="00E766B4">
      <w:r>
        <w:separator/>
      </w:r>
    </w:p>
  </w:endnote>
  <w:endnote w:type="continuationSeparator" w:id="0">
    <w:p w:rsidR="00C71114" w:rsidRDefault="00C71114" w:rsidP="00E7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14" w:rsidRDefault="00C71114" w:rsidP="00E766B4">
      <w:r>
        <w:separator/>
      </w:r>
    </w:p>
  </w:footnote>
  <w:footnote w:type="continuationSeparator" w:id="0">
    <w:p w:rsidR="00C71114" w:rsidRDefault="00C71114" w:rsidP="00E7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03460"/>
      <w:docPartObj>
        <w:docPartGallery w:val="Page Numbers (Top of Page)"/>
        <w:docPartUnique/>
      </w:docPartObj>
    </w:sdtPr>
    <w:sdtEndPr/>
    <w:sdtContent>
      <w:p w:rsidR="00E766B4" w:rsidRDefault="00E766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6B7">
          <w:rPr>
            <w:noProof/>
          </w:rPr>
          <w:t>1</w:t>
        </w:r>
        <w:r>
          <w:fldChar w:fldCharType="end"/>
        </w:r>
      </w:p>
    </w:sdtContent>
  </w:sdt>
  <w:p w:rsidR="00E766B4" w:rsidRDefault="00E766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58"/>
    <w:rsid w:val="000060CF"/>
    <w:rsid w:val="000E6658"/>
    <w:rsid w:val="001060AD"/>
    <w:rsid w:val="002D79EF"/>
    <w:rsid w:val="00386251"/>
    <w:rsid w:val="004245CF"/>
    <w:rsid w:val="004B0372"/>
    <w:rsid w:val="004E56DB"/>
    <w:rsid w:val="00692EE1"/>
    <w:rsid w:val="006C153D"/>
    <w:rsid w:val="0072298E"/>
    <w:rsid w:val="007326DD"/>
    <w:rsid w:val="00884CD1"/>
    <w:rsid w:val="008B0782"/>
    <w:rsid w:val="00917786"/>
    <w:rsid w:val="00AD2ACA"/>
    <w:rsid w:val="00B17255"/>
    <w:rsid w:val="00B26AC5"/>
    <w:rsid w:val="00B57C62"/>
    <w:rsid w:val="00B62590"/>
    <w:rsid w:val="00BB3605"/>
    <w:rsid w:val="00C71114"/>
    <w:rsid w:val="00CA7081"/>
    <w:rsid w:val="00E766B4"/>
    <w:rsid w:val="00EE36B7"/>
    <w:rsid w:val="00F13476"/>
    <w:rsid w:val="00F62566"/>
    <w:rsid w:val="00F868EB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9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68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6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66B4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766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66B4"/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79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9E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9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68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6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66B4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766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66B4"/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79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9E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 Владислав Викторович</dc:creator>
  <cp:lastModifiedBy>User</cp:lastModifiedBy>
  <cp:revision>2</cp:revision>
  <cp:lastPrinted>2017-10-03T08:05:00Z</cp:lastPrinted>
  <dcterms:created xsi:type="dcterms:W3CDTF">2018-02-05T00:01:00Z</dcterms:created>
  <dcterms:modified xsi:type="dcterms:W3CDTF">2018-02-05T00:01:00Z</dcterms:modified>
</cp:coreProperties>
</file>